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522" w:tblpY="28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904"/>
        <w:gridCol w:w="1644"/>
        <w:gridCol w:w="645"/>
        <w:gridCol w:w="573"/>
        <w:gridCol w:w="1735"/>
        <w:gridCol w:w="861"/>
        <w:gridCol w:w="1356"/>
        <w:gridCol w:w="3185"/>
        <w:gridCol w:w="2491"/>
      </w:tblGrid>
      <w:tr w14:paraId="0524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328" w:type="dxa"/>
            <w:gridSpan w:val="3"/>
            <w:tcBorders>
              <w:top w:val="nil"/>
              <w:left w:val="nil"/>
              <w:bottom w:val="nil"/>
              <w:right w:val="nil"/>
            </w:tcBorders>
            <w:shd w:val="clear" w:color="auto" w:fill="auto"/>
            <w:noWrap/>
            <w:vAlign w:val="center"/>
          </w:tcPr>
          <w:p w14:paraId="6DFCC52C">
            <w:pPr>
              <w:keepNext w:val="0"/>
              <w:keepLines w:val="0"/>
              <w:widowControl/>
              <w:suppressLineNumbers w:val="0"/>
              <w:jc w:val="left"/>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附件：1</w:t>
            </w:r>
          </w:p>
        </w:tc>
        <w:tc>
          <w:tcPr>
            <w:tcW w:w="645" w:type="dxa"/>
            <w:tcBorders>
              <w:top w:val="nil"/>
              <w:left w:val="nil"/>
              <w:bottom w:val="nil"/>
              <w:right w:val="nil"/>
            </w:tcBorders>
            <w:shd w:val="clear" w:color="auto" w:fill="auto"/>
            <w:vAlign w:val="center"/>
          </w:tcPr>
          <w:p w14:paraId="3E737596">
            <w:pPr>
              <w:jc w:val="center"/>
              <w:rPr>
                <w:rFonts w:hint="eastAsia" w:ascii="宋体" w:hAnsi="宋体" w:eastAsia="宋体" w:cs="宋体"/>
                <w:b/>
                <w:bCs/>
                <w:i w:val="0"/>
                <w:iCs w:val="0"/>
                <w:color w:val="000000"/>
                <w:sz w:val="22"/>
                <w:szCs w:val="22"/>
                <w:u w:val="none"/>
              </w:rPr>
            </w:pPr>
          </w:p>
        </w:tc>
        <w:tc>
          <w:tcPr>
            <w:tcW w:w="573" w:type="dxa"/>
            <w:tcBorders>
              <w:top w:val="nil"/>
              <w:left w:val="nil"/>
              <w:bottom w:val="nil"/>
              <w:right w:val="nil"/>
            </w:tcBorders>
            <w:shd w:val="clear" w:color="auto" w:fill="auto"/>
            <w:vAlign w:val="center"/>
          </w:tcPr>
          <w:p w14:paraId="7D037997">
            <w:pPr>
              <w:jc w:val="center"/>
              <w:rPr>
                <w:rFonts w:hint="eastAsia" w:ascii="宋体" w:hAnsi="宋体" w:eastAsia="宋体" w:cs="宋体"/>
                <w:i w:val="0"/>
                <w:iCs w:val="0"/>
                <w:color w:val="000000"/>
                <w:sz w:val="22"/>
                <w:szCs w:val="22"/>
                <w:u w:val="none"/>
              </w:rPr>
            </w:pPr>
          </w:p>
        </w:tc>
        <w:tc>
          <w:tcPr>
            <w:tcW w:w="1735" w:type="dxa"/>
            <w:tcBorders>
              <w:top w:val="nil"/>
              <w:left w:val="nil"/>
              <w:bottom w:val="nil"/>
              <w:right w:val="nil"/>
            </w:tcBorders>
            <w:shd w:val="clear" w:color="auto" w:fill="auto"/>
            <w:vAlign w:val="center"/>
          </w:tcPr>
          <w:p w14:paraId="79118C9C">
            <w:pPr>
              <w:jc w:val="left"/>
              <w:rPr>
                <w:rFonts w:hint="eastAsia" w:ascii="宋体" w:hAnsi="宋体" w:eastAsia="宋体" w:cs="宋体"/>
                <w:b/>
                <w:bCs/>
                <w:i w:val="0"/>
                <w:iCs w:val="0"/>
                <w:color w:val="000000"/>
                <w:sz w:val="22"/>
                <w:szCs w:val="22"/>
                <w:u w:val="none"/>
              </w:rPr>
            </w:pPr>
          </w:p>
        </w:tc>
        <w:tc>
          <w:tcPr>
            <w:tcW w:w="861" w:type="dxa"/>
            <w:tcBorders>
              <w:top w:val="nil"/>
              <w:left w:val="nil"/>
              <w:bottom w:val="nil"/>
              <w:right w:val="nil"/>
            </w:tcBorders>
            <w:shd w:val="clear" w:color="auto" w:fill="auto"/>
            <w:vAlign w:val="center"/>
          </w:tcPr>
          <w:p w14:paraId="327F1D89">
            <w:pPr>
              <w:jc w:val="center"/>
              <w:rPr>
                <w:rFonts w:hint="eastAsia" w:ascii="宋体" w:hAnsi="宋体" w:eastAsia="宋体" w:cs="宋体"/>
                <w:b/>
                <w:bCs/>
                <w:i w:val="0"/>
                <w:iCs w:val="0"/>
                <w:color w:val="000000"/>
                <w:sz w:val="22"/>
                <w:szCs w:val="22"/>
                <w:u w:val="none"/>
              </w:rPr>
            </w:pPr>
          </w:p>
        </w:tc>
        <w:tc>
          <w:tcPr>
            <w:tcW w:w="1356" w:type="dxa"/>
            <w:tcBorders>
              <w:top w:val="nil"/>
              <w:left w:val="nil"/>
              <w:bottom w:val="nil"/>
              <w:right w:val="nil"/>
            </w:tcBorders>
            <w:shd w:val="clear" w:color="auto" w:fill="auto"/>
            <w:vAlign w:val="center"/>
          </w:tcPr>
          <w:p w14:paraId="1DB565FB">
            <w:pPr>
              <w:jc w:val="center"/>
              <w:rPr>
                <w:rFonts w:hint="eastAsia" w:ascii="宋体" w:hAnsi="宋体" w:eastAsia="宋体" w:cs="宋体"/>
                <w:b/>
                <w:bCs/>
                <w:i w:val="0"/>
                <w:iCs w:val="0"/>
                <w:color w:val="000000"/>
                <w:sz w:val="22"/>
                <w:szCs w:val="22"/>
                <w:u w:val="none"/>
              </w:rPr>
            </w:pPr>
          </w:p>
        </w:tc>
        <w:tc>
          <w:tcPr>
            <w:tcW w:w="3185" w:type="dxa"/>
            <w:tcBorders>
              <w:top w:val="nil"/>
              <w:left w:val="nil"/>
              <w:bottom w:val="nil"/>
              <w:right w:val="nil"/>
            </w:tcBorders>
            <w:shd w:val="clear" w:color="auto" w:fill="auto"/>
            <w:vAlign w:val="center"/>
          </w:tcPr>
          <w:p w14:paraId="67EED6E2">
            <w:pPr>
              <w:jc w:val="center"/>
              <w:rPr>
                <w:rFonts w:hint="eastAsia" w:ascii="宋体" w:hAnsi="宋体" w:eastAsia="宋体" w:cs="宋体"/>
                <w:b/>
                <w:bCs/>
                <w:i w:val="0"/>
                <w:iCs w:val="0"/>
                <w:color w:val="000000"/>
                <w:sz w:val="22"/>
                <w:szCs w:val="22"/>
                <w:u w:val="none"/>
              </w:rPr>
            </w:pPr>
          </w:p>
        </w:tc>
        <w:tc>
          <w:tcPr>
            <w:tcW w:w="2491" w:type="dxa"/>
            <w:tcBorders>
              <w:top w:val="nil"/>
              <w:left w:val="nil"/>
              <w:bottom w:val="nil"/>
              <w:right w:val="nil"/>
            </w:tcBorders>
            <w:shd w:val="clear" w:color="auto" w:fill="auto"/>
            <w:vAlign w:val="center"/>
          </w:tcPr>
          <w:p w14:paraId="0BD6B562">
            <w:pPr>
              <w:jc w:val="left"/>
              <w:rPr>
                <w:rFonts w:hint="eastAsia" w:ascii="宋体" w:hAnsi="宋体" w:eastAsia="宋体" w:cs="宋体"/>
                <w:i w:val="0"/>
                <w:iCs w:val="0"/>
                <w:color w:val="000000"/>
                <w:sz w:val="22"/>
                <w:szCs w:val="22"/>
                <w:u w:val="none"/>
              </w:rPr>
            </w:pPr>
          </w:p>
        </w:tc>
      </w:tr>
      <w:tr w14:paraId="6A3A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174" w:type="dxa"/>
            <w:gridSpan w:val="10"/>
            <w:tcBorders>
              <w:top w:val="nil"/>
              <w:left w:val="nil"/>
              <w:bottom w:val="single" w:color="000000" w:sz="4" w:space="0"/>
              <w:right w:val="nil"/>
            </w:tcBorders>
            <w:shd w:val="clear" w:color="auto" w:fill="auto"/>
            <w:vAlign w:val="center"/>
          </w:tcPr>
          <w:p w14:paraId="5AD4B31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枣阳市教育局2025年公开招聘合同制教师岗位一览表</w:t>
            </w:r>
          </w:p>
        </w:tc>
      </w:tr>
      <w:tr w14:paraId="235F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D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1F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招聘单位</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30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名称</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3B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招聘人数</w:t>
            </w:r>
          </w:p>
        </w:tc>
        <w:tc>
          <w:tcPr>
            <w:tcW w:w="7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BCE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报考资格条件</w:t>
            </w:r>
          </w:p>
        </w:tc>
        <w:tc>
          <w:tcPr>
            <w:tcW w:w="2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0F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18F9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25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市属学校</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D6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46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岗位所需专业</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8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37871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年龄</w:t>
            </w:r>
          </w:p>
        </w:tc>
        <w:tc>
          <w:tcPr>
            <w:tcW w:w="3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bookmarkStart w:id="0" w:name="_GoBack"/>
            <w:bookmarkEnd w:id="0"/>
            <w:r>
              <w:rPr>
                <w:rFonts w:hint="eastAsia" w:ascii="宋体" w:hAnsi="宋体" w:eastAsia="宋体" w:cs="宋体"/>
                <w:b/>
                <w:bCs/>
                <w:i w:val="0"/>
                <w:iCs w:val="0"/>
                <w:color w:val="000000"/>
                <w:kern w:val="0"/>
                <w:sz w:val="18"/>
                <w:szCs w:val="18"/>
                <w:u w:val="none"/>
                <w:lang w:val="en-US" w:eastAsia="zh-CN" w:bidi="ar"/>
              </w:rPr>
              <w:t>其他条件</w:t>
            </w:r>
          </w:p>
        </w:tc>
        <w:tc>
          <w:tcPr>
            <w:tcW w:w="2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A3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r>
      <w:tr w14:paraId="34C1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D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8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市白水高中、市师苑高中、市职教中心学校、市二中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高中语文教师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3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8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本科：0501中国语言文学类：050101汉语言文学，050102汉语言，050103汉语国际教育；研究生：0501中国语言文学，045103学科教学（语文）。</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4450A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682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w:t>
            </w:r>
          </w:p>
          <w:p w14:paraId="747C6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119B3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0405F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79CCC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0918C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p w14:paraId="5C8F4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69303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0E0C1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165ED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1D39D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566E7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0CC27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79954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1914A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0B549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699DF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p w14:paraId="6137D4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72F32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2460C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4616B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171A2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7E01F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256E4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p w14:paraId="12CF18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19963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E0B34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6F3E0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B7733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79620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9F83F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01905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82944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B136B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22C7A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3CAAF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7522C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FC965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E2280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ACCF7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3C50E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592BD8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43B74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D2BAD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5861F7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FDA7B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587A6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63258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p w14:paraId="77E834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383AA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17412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5AF39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8D75E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28599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4B07A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E2247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2510F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FE7D2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FEB82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C58EC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6143F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C6119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19D641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63DB1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CD4B9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62B6A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3189D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1E5E81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56F0D4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583CF9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1C8E36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2A1EF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p w14:paraId="6A1276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48512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8FE67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58ADE1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137F0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DEE81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CFAEC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DB903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1CF5AE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F71FE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1EA97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43392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9BAD4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2DC94E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627E88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522014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EE0C0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4D98BE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13E613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C6612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75AEC5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03B7AB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5CC611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p>
          <w:p w14:paraId="33CD63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tc>
        <w:tc>
          <w:tcPr>
            <w:tcW w:w="3185" w:type="dxa"/>
            <w:tcBorders>
              <w:top w:val="single" w:color="000000" w:sz="4" w:space="0"/>
              <w:left w:val="single" w:color="auto" w:sz="4" w:space="0"/>
              <w:bottom w:val="single" w:color="000000" w:sz="4" w:space="0"/>
              <w:right w:val="single" w:color="000000" w:sz="4" w:space="0"/>
            </w:tcBorders>
            <w:shd w:val="clear" w:color="auto" w:fill="auto"/>
            <w:vAlign w:val="center"/>
          </w:tcPr>
          <w:p w14:paraId="5F71F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所学专业与申报专业岗位相一致，须持有高中（中职）及以上学段教师资格证。若未取得教师资格证书须提供以下“三证”：教师资格合格证明、毕业证书、普通话水平能力测试相应等级证书。报考语文岗位考生应持有相应及以上学段语文教师资格证或持有相应及以上学段其他学科教师资格证和二甲及以上普通话水平能力测试等级合格证。</w:t>
            </w:r>
          </w:p>
        </w:tc>
        <w:tc>
          <w:tcPr>
            <w:tcW w:w="2491" w:type="dxa"/>
            <w:vMerge w:val="restart"/>
            <w:tcBorders>
              <w:top w:val="single" w:color="000000" w:sz="4" w:space="0"/>
              <w:left w:val="single" w:color="000000" w:sz="4" w:space="0"/>
              <w:right w:val="single" w:color="000000" w:sz="4" w:space="0"/>
            </w:tcBorders>
            <w:shd w:val="clear" w:color="auto" w:fill="auto"/>
            <w:vAlign w:val="center"/>
          </w:tcPr>
          <w:p w14:paraId="6EB26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2B4D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F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0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市二中、市白水高中、市师苑高中、市职教中心学校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E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高中数学 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D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35</w:t>
            </w:r>
          </w:p>
        </w:tc>
        <w:tc>
          <w:tcPr>
            <w:tcW w:w="1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F14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本科：0701数学类，0712统计学类；</w:t>
            </w:r>
          </w:p>
          <w:p w14:paraId="0F8F6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研究生：0701数学，0714统计学，0252应用统计，045104学科教学（数学）。</w:t>
            </w:r>
          </w:p>
        </w:tc>
        <w:tc>
          <w:tcPr>
            <w:tcW w:w="861" w:type="dxa"/>
            <w:tcBorders>
              <w:top w:val="single" w:color="000000" w:sz="4" w:space="0"/>
              <w:left w:val="single" w:color="000000" w:sz="4" w:space="0"/>
              <w:bottom w:val="single" w:color="auto" w:sz="4" w:space="0"/>
              <w:right w:val="single" w:color="auto" w:sz="4" w:space="0"/>
            </w:tcBorders>
            <w:shd w:val="clear" w:color="auto" w:fill="auto"/>
            <w:vAlign w:val="center"/>
          </w:tcPr>
          <w:p w14:paraId="333D8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B36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tcBorders>
              <w:top w:val="single" w:color="000000" w:sz="4" w:space="0"/>
              <w:left w:val="single" w:color="auto" w:sz="4" w:space="0"/>
              <w:bottom w:val="single" w:color="auto" w:sz="4" w:space="0"/>
              <w:right w:val="single" w:color="000000" w:sz="4" w:space="0"/>
            </w:tcBorders>
            <w:shd w:val="clear" w:color="auto" w:fill="auto"/>
            <w:vAlign w:val="center"/>
          </w:tcPr>
          <w:p w14:paraId="344C7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2491" w:type="dxa"/>
            <w:vMerge w:val="continue"/>
            <w:tcBorders>
              <w:left w:val="single" w:color="000000" w:sz="4" w:space="0"/>
              <w:bottom w:val="single" w:color="000000" w:sz="4" w:space="0"/>
              <w:right w:val="single" w:color="000000" w:sz="4" w:space="0"/>
            </w:tcBorders>
            <w:shd w:val="clear" w:color="auto" w:fill="auto"/>
            <w:vAlign w:val="center"/>
          </w:tcPr>
          <w:p w14:paraId="1EA566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090D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F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B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E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市白水高中、市师苑高中、市二中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0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高中政治教师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3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1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4A336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本科：0305马克思主义理论类；</w:t>
            </w:r>
          </w:p>
          <w:p w14:paraId="6634B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研究生：0302政治学，0305马克思主义理论，045102学科教学（思政）。</w:t>
            </w:r>
          </w:p>
        </w:tc>
        <w:tc>
          <w:tcPr>
            <w:tcW w:w="861" w:type="dxa"/>
            <w:tcBorders>
              <w:top w:val="single" w:color="auto" w:sz="4" w:space="0"/>
              <w:left w:val="single" w:color="000000" w:sz="4" w:space="0"/>
              <w:bottom w:val="single" w:color="000000" w:sz="4" w:space="0"/>
              <w:right w:val="single" w:color="auto" w:sz="4" w:space="0"/>
            </w:tcBorders>
            <w:shd w:val="clear" w:color="auto" w:fill="auto"/>
            <w:vAlign w:val="center"/>
          </w:tcPr>
          <w:p w14:paraId="04689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C46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restart"/>
            <w:tcBorders>
              <w:top w:val="single" w:color="auto" w:sz="4" w:space="0"/>
              <w:left w:val="single" w:color="auto" w:sz="4" w:space="0"/>
              <w:right w:val="single" w:color="000000" w:sz="4" w:space="0"/>
            </w:tcBorders>
            <w:shd w:val="clear" w:color="auto" w:fill="auto"/>
            <w:vAlign w:val="center"/>
          </w:tcPr>
          <w:p w14:paraId="57A63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2491" w:type="dxa"/>
            <w:vMerge w:val="restart"/>
            <w:tcBorders>
              <w:top w:val="single" w:color="000000" w:sz="4" w:space="0"/>
              <w:left w:val="single" w:color="000000" w:sz="4" w:space="0"/>
              <w:right w:val="single" w:color="000000" w:sz="4" w:space="0"/>
            </w:tcBorders>
            <w:shd w:val="clear" w:color="auto" w:fill="auto"/>
            <w:vAlign w:val="center"/>
          </w:tcPr>
          <w:p w14:paraId="6202F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0CD0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F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8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市白水高中、市师苑高中、市职教中心学校、市二中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高中地理教师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E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E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本科：0705地理科学类；</w:t>
            </w:r>
          </w:p>
          <w:p w14:paraId="265C5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研究生：0705地理学，045110学科教学（地理）。</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52675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2F3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22815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right w:val="single" w:color="000000" w:sz="4" w:space="0"/>
            </w:tcBorders>
            <w:shd w:val="clear" w:color="auto" w:fill="auto"/>
            <w:vAlign w:val="center"/>
          </w:tcPr>
          <w:p w14:paraId="49256F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7705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3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2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7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市白水高中、市师苑高中、市二中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C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高中物理教师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D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本科：0702物理学类；</w:t>
            </w:r>
          </w:p>
          <w:p w14:paraId="47829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研究生：0702物理学，0708地球物理学，0807动力工程及工程热物理，045105学科教学（物理）。</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5C27E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58C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1A83A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right w:val="single" w:color="000000" w:sz="4" w:space="0"/>
            </w:tcBorders>
            <w:shd w:val="clear" w:color="auto" w:fill="auto"/>
            <w:vAlign w:val="center"/>
          </w:tcPr>
          <w:p w14:paraId="5EFC8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2AA1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D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市白水高中、市师苑高中、市二中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8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高中化学教师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1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55A0E8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本科：0703化学类；</w:t>
            </w:r>
          </w:p>
          <w:p w14:paraId="2092C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研究生：0703化学，0817化学工程与技术，045106学科教学（化学）。</w:t>
            </w:r>
          </w:p>
        </w:tc>
        <w:tc>
          <w:tcPr>
            <w:tcW w:w="861" w:type="dxa"/>
            <w:tcBorders>
              <w:top w:val="single" w:color="000000" w:sz="4" w:space="0"/>
              <w:left w:val="single" w:color="000000" w:sz="4" w:space="0"/>
              <w:bottom w:val="single" w:color="auto" w:sz="4" w:space="0"/>
              <w:right w:val="single" w:color="auto" w:sz="4" w:space="0"/>
            </w:tcBorders>
            <w:shd w:val="clear" w:color="auto" w:fill="auto"/>
            <w:vAlign w:val="center"/>
          </w:tcPr>
          <w:p w14:paraId="20812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9BF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bottom w:val="single" w:color="auto" w:sz="4" w:space="0"/>
              <w:right w:val="single" w:color="000000" w:sz="4" w:space="0"/>
            </w:tcBorders>
            <w:shd w:val="clear" w:color="auto" w:fill="auto"/>
            <w:vAlign w:val="center"/>
          </w:tcPr>
          <w:p w14:paraId="4DD8F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bottom w:val="single" w:color="000000" w:sz="4" w:space="0"/>
              <w:right w:val="single" w:color="000000" w:sz="4" w:space="0"/>
            </w:tcBorders>
            <w:shd w:val="clear" w:color="auto" w:fill="auto"/>
            <w:vAlign w:val="center"/>
          </w:tcPr>
          <w:p w14:paraId="3C1514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64A2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4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9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市白水高中、市师苑高中、市二中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1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高中生物教师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C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1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5565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本科：0710生物科学类，0830生物工程类；</w:t>
            </w:r>
          </w:p>
          <w:p w14:paraId="489FD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研究生：0710生物学，045107学科教学（生物），0836生物工程。</w:t>
            </w:r>
          </w:p>
        </w:tc>
        <w:tc>
          <w:tcPr>
            <w:tcW w:w="861" w:type="dxa"/>
            <w:tcBorders>
              <w:top w:val="single" w:color="auto" w:sz="4" w:space="0"/>
              <w:left w:val="single" w:color="000000" w:sz="4" w:space="0"/>
              <w:bottom w:val="single" w:color="000000" w:sz="4" w:space="0"/>
              <w:right w:val="single" w:color="auto" w:sz="4" w:space="0"/>
            </w:tcBorders>
            <w:shd w:val="clear" w:color="auto" w:fill="auto"/>
            <w:vAlign w:val="center"/>
          </w:tcPr>
          <w:p w14:paraId="3D0AA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FF5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restart"/>
            <w:tcBorders>
              <w:top w:val="single" w:color="auto" w:sz="4" w:space="0"/>
              <w:left w:val="single" w:color="auto" w:sz="4" w:space="0"/>
              <w:right w:val="single" w:color="000000" w:sz="4" w:space="0"/>
            </w:tcBorders>
            <w:shd w:val="clear" w:color="auto" w:fill="auto"/>
            <w:vAlign w:val="center"/>
          </w:tcPr>
          <w:p w14:paraId="28267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2491" w:type="dxa"/>
            <w:vMerge w:val="restart"/>
            <w:tcBorders>
              <w:top w:val="single" w:color="000000" w:sz="4" w:space="0"/>
              <w:left w:val="single" w:color="000000" w:sz="4" w:space="0"/>
              <w:right w:val="single" w:color="000000" w:sz="4" w:space="0"/>
            </w:tcBorders>
            <w:shd w:val="clear" w:color="auto" w:fill="auto"/>
            <w:vAlign w:val="center"/>
          </w:tcPr>
          <w:p w14:paraId="6BE90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3479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2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市职教中心学校、市白水高中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4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中职计算机教师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B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F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本科：0809计算机类；</w:t>
            </w:r>
          </w:p>
          <w:p w14:paraId="5676C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研究生：0812计算机科学与技术。</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A176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18F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3EA33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right w:val="single" w:color="000000" w:sz="4" w:space="0"/>
            </w:tcBorders>
            <w:shd w:val="clear" w:color="auto" w:fill="auto"/>
            <w:vAlign w:val="center"/>
          </w:tcPr>
          <w:p w14:paraId="0DD0F0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5"/>
                <w:szCs w:val="15"/>
                <w:u w:val="none"/>
              </w:rPr>
            </w:pPr>
          </w:p>
        </w:tc>
      </w:tr>
      <w:tr w14:paraId="1E7B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6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5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8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市师苑高中、市职教中心学校、市二中、市白水高中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3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高中英语教师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英语：本科：0502外国语言文学类：050201英语；</w:t>
            </w:r>
          </w:p>
          <w:p w14:paraId="112B6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研究生：0502外国语言文学：050201英语语言文学                  0551翻译：055101英语笔译、055102英语口译</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CEAF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D7E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69EC5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right w:val="single" w:color="000000" w:sz="4" w:space="0"/>
            </w:tcBorders>
            <w:shd w:val="clear" w:color="auto" w:fill="auto"/>
            <w:vAlign w:val="center"/>
          </w:tcPr>
          <w:p w14:paraId="368AB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06C9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3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auto" w:sz="4" w:space="0"/>
              <w:right w:val="single" w:color="000000" w:sz="4" w:space="0"/>
            </w:tcBorders>
            <w:shd w:val="clear" w:color="auto" w:fill="auto"/>
            <w:vAlign w:val="center"/>
          </w:tcPr>
          <w:p w14:paraId="43E9F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市白水高中、市二中</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48332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高中历史教师</w:t>
            </w:r>
          </w:p>
        </w:tc>
        <w:tc>
          <w:tcPr>
            <w:tcW w:w="573" w:type="dxa"/>
            <w:tcBorders>
              <w:top w:val="single" w:color="000000" w:sz="4" w:space="0"/>
              <w:left w:val="single" w:color="000000" w:sz="4" w:space="0"/>
              <w:bottom w:val="single" w:color="auto" w:sz="4" w:space="0"/>
              <w:right w:val="single" w:color="000000" w:sz="4" w:space="0"/>
            </w:tcBorders>
            <w:shd w:val="clear" w:color="auto" w:fill="auto"/>
            <w:vAlign w:val="center"/>
          </w:tcPr>
          <w:p w14:paraId="2BFE4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1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2BB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本科：0601历史学类；</w:t>
            </w:r>
          </w:p>
          <w:p w14:paraId="109A27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研究生：0601历史学（2022年以前），0602中国史（2022年9月以后），0603世界史（2022年9月以后），045109学科教学（历史）。</w:t>
            </w:r>
          </w:p>
        </w:tc>
        <w:tc>
          <w:tcPr>
            <w:tcW w:w="861" w:type="dxa"/>
            <w:tcBorders>
              <w:top w:val="single" w:color="000000" w:sz="4" w:space="0"/>
              <w:left w:val="single" w:color="000000" w:sz="4" w:space="0"/>
              <w:bottom w:val="single" w:color="auto" w:sz="4" w:space="0"/>
              <w:right w:val="single" w:color="auto" w:sz="4" w:space="0"/>
            </w:tcBorders>
            <w:shd w:val="clear" w:color="auto" w:fill="auto"/>
            <w:vAlign w:val="center"/>
          </w:tcPr>
          <w:p w14:paraId="6F4D6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E13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bottom w:val="single" w:color="auto" w:sz="4" w:space="0"/>
              <w:right w:val="single" w:color="000000" w:sz="4" w:space="0"/>
            </w:tcBorders>
            <w:shd w:val="clear" w:color="auto" w:fill="auto"/>
            <w:vAlign w:val="center"/>
          </w:tcPr>
          <w:p w14:paraId="190A9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bottom w:val="single" w:color="000000" w:sz="4" w:space="0"/>
              <w:right w:val="single" w:color="000000" w:sz="4" w:space="0"/>
            </w:tcBorders>
            <w:shd w:val="clear" w:color="auto" w:fill="auto"/>
            <w:vAlign w:val="center"/>
          </w:tcPr>
          <w:p w14:paraId="1535D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0D38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D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8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5ABF4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市职教中心学校</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745CB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中职汽车运用与维修教师</w:t>
            </w:r>
          </w:p>
        </w:tc>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78766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1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5B13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本科：0802机械类：080207车辆工程，080208汽车服务工程，080212T汽车维修工程教育,080216T新能源汽车工程；</w:t>
            </w:r>
          </w:p>
          <w:p w14:paraId="4E7E56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研究生：0802机械工程。</w:t>
            </w:r>
          </w:p>
        </w:tc>
        <w:tc>
          <w:tcPr>
            <w:tcW w:w="861" w:type="dxa"/>
            <w:tcBorders>
              <w:top w:val="single" w:color="auto" w:sz="4" w:space="0"/>
              <w:left w:val="single" w:color="000000" w:sz="4" w:space="0"/>
              <w:bottom w:val="single" w:color="000000" w:sz="4" w:space="0"/>
              <w:right w:val="single" w:color="auto" w:sz="4" w:space="0"/>
            </w:tcBorders>
            <w:shd w:val="clear" w:color="auto" w:fill="auto"/>
            <w:vAlign w:val="center"/>
          </w:tcPr>
          <w:p w14:paraId="60FC7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024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5"/>
                <w:szCs w:val="15"/>
                <w:u w:val="none"/>
              </w:rPr>
            </w:pPr>
          </w:p>
        </w:tc>
        <w:tc>
          <w:tcPr>
            <w:tcW w:w="3185" w:type="dxa"/>
            <w:vMerge w:val="restart"/>
            <w:tcBorders>
              <w:top w:val="single" w:color="auto" w:sz="4" w:space="0"/>
              <w:left w:val="single" w:color="auto" w:sz="4" w:space="0"/>
              <w:right w:val="single" w:color="000000" w:sz="4" w:space="0"/>
            </w:tcBorders>
            <w:shd w:val="clear" w:color="auto" w:fill="auto"/>
            <w:vAlign w:val="center"/>
          </w:tcPr>
          <w:p w14:paraId="3B0EA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2491" w:type="dxa"/>
            <w:vMerge w:val="restart"/>
            <w:tcBorders>
              <w:top w:val="single" w:color="000000" w:sz="4" w:space="0"/>
              <w:left w:val="single" w:color="000000" w:sz="4" w:space="0"/>
              <w:right w:val="single" w:color="000000" w:sz="4" w:space="0"/>
            </w:tcBorders>
            <w:shd w:val="clear" w:color="auto" w:fill="auto"/>
            <w:vAlign w:val="center"/>
          </w:tcPr>
          <w:p w14:paraId="37C2259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5"/>
                <w:szCs w:val="15"/>
                <w:u w:val="none"/>
                <w:lang w:eastAsia="zh-CN"/>
              </w:rPr>
            </w:pPr>
            <w:r>
              <w:rPr>
                <w:rFonts w:hint="eastAsia" w:ascii="宋体" w:hAnsi="宋体" w:eastAsia="宋体" w:cs="宋体"/>
                <w:i w:val="0"/>
                <w:iCs w:val="0"/>
                <w:color w:val="auto"/>
                <w:sz w:val="15"/>
                <w:szCs w:val="15"/>
                <w:u w:val="none"/>
                <w:lang w:eastAsia="zh-CN"/>
              </w:rPr>
              <w:t>无</w:t>
            </w:r>
          </w:p>
        </w:tc>
      </w:tr>
      <w:tr w14:paraId="3FFD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2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市职教中心学校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中职电子商务教师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0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1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本科：1202工商管理类：120203K会计学，120204财务管理；</w:t>
            </w:r>
          </w:p>
          <w:p w14:paraId="6E6F6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研究生：1202工商管理：120201会计学，120202企业管理（财务管理）。</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60B6A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742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58611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p>
        </w:tc>
        <w:tc>
          <w:tcPr>
            <w:tcW w:w="2491" w:type="dxa"/>
            <w:vMerge w:val="continue"/>
            <w:tcBorders>
              <w:left w:val="single" w:color="000000" w:sz="4" w:space="0"/>
              <w:right w:val="single" w:color="000000" w:sz="4" w:space="0"/>
            </w:tcBorders>
            <w:shd w:val="clear" w:color="auto" w:fill="auto"/>
            <w:vAlign w:val="center"/>
          </w:tcPr>
          <w:p w14:paraId="0BDC3D6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5"/>
                <w:szCs w:val="15"/>
                <w:u w:val="none"/>
              </w:rPr>
            </w:pPr>
          </w:p>
        </w:tc>
      </w:tr>
      <w:tr w14:paraId="15F9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0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8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8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市职教中心学校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B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中职护理教师</w:t>
            </w:r>
          </w:p>
        </w:tc>
        <w:tc>
          <w:tcPr>
            <w:tcW w:w="573" w:type="dxa"/>
            <w:tcBorders>
              <w:top w:val="nil"/>
              <w:left w:val="single" w:color="000000" w:sz="4" w:space="0"/>
              <w:bottom w:val="single" w:color="000000" w:sz="4" w:space="0"/>
              <w:right w:val="single" w:color="000000" w:sz="4" w:space="0"/>
            </w:tcBorders>
            <w:shd w:val="clear" w:color="auto" w:fill="auto"/>
            <w:vAlign w:val="center"/>
          </w:tcPr>
          <w:p w14:paraId="49BA8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3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本科：1011护理学类：101101K护理学，1002临床医学类：100207TK儿科学、100201K临床医学，1005中医学类：100512TK中医儿科学；</w:t>
            </w:r>
          </w:p>
          <w:p w14:paraId="17B6C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研究生：1002临床医学。</w:t>
            </w:r>
          </w:p>
        </w:tc>
        <w:tc>
          <w:tcPr>
            <w:tcW w:w="861" w:type="dxa"/>
            <w:tcBorders>
              <w:top w:val="single" w:color="000000" w:sz="4" w:space="0"/>
              <w:left w:val="single" w:color="000000" w:sz="4" w:space="0"/>
              <w:bottom w:val="single" w:color="auto" w:sz="4" w:space="0"/>
              <w:right w:val="single" w:color="auto" w:sz="4" w:space="0"/>
            </w:tcBorders>
            <w:shd w:val="clear" w:color="auto" w:fill="auto"/>
            <w:vAlign w:val="center"/>
          </w:tcPr>
          <w:p w14:paraId="133F1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0AF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657DD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p>
        </w:tc>
        <w:tc>
          <w:tcPr>
            <w:tcW w:w="2491" w:type="dxa"/>
            <w:vMerge w:val="continue"/>
            <w:tcBorders>
              <w:left w:val="single" w:color="000000" w:sz="4" w:space="0"/>
              <w:right w:val="single" w:color="000000" w:sz="4" w:space="0"/>
            </w:tcBorders>
            <w:shd w:val="clear" w:color="auto" w:fill="auto"/>
            <w:vAlign w:val="center"/>
          </w:tcPr>
          <w:p w14:paraId="24504CF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5"/>
                <w:szCs w:val="15"/>
                <w:u w:val="none"/>
              </w:rPr>
            </w:pPr>
          </w:p>
        </w:tc>
      </w:tr>
      <w:tr w14:paraId="3BC0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F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7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市职教中心学校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中职机械教师</w:t>
            </w:r>
          </w:p>
        </w:tc>
        <w:tc>
          <w:tcPr>
            <w:tcW w:w="573" w:type="dxa"/>
            <w:tcBorders>
              <w:top w:val="single" w:color="000000" w:sz="4" w:space="0"/>
              <w:left w:val="single" w:color="000000" w:sz="4" w:space="0"/>
              <w:bottom w:val="single" w:color="auto" w:sz="4" w:space="0"/>
              <w:right w:val="single" w:color="000000" w:sz="4" w:space="0"/>
            </w:tcBorders>
            <w:shd w:val="clear" w:color="auto" w:fill="auto"/>
            <w:vAlign w:val="center"/>
          </w:tcPr>
          <w:p w14:paraId="449F8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1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9EF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本科：0802机械类：080213T智能制造工程,080202机械设计制造及其自动化；</w:t>
            </w:r>
          </w:p>
          <w:p w14:paraId="7D3F3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研究生：0802机械工程。</w:t>
            </w:r>
          </w:p>
        </w:tc>
        <w:tc>
          <w:tcPr>
            <w:tcW w:w="861" w:type="dxa"/>
            <w:tcBorders>
              <w:top w:val="single" w:color="auto" w:sz="4" w:space="0"/>
              <w:left w:val="single" w:color="000000" w:sz="4" w:space="0"/>
              <w:bottom w:val="single" w:color="auto" w:sz="4" w:space="0"/>
              <w:right w:val="single" w:color="auto" w:sz="4" w:space="0"/>
            </w:tcBorders>
            <w:shd w:val="clear" w:color="auto" w:fill="auto"/>
            <w:vAlign w:val="center"/>
          </w:tcPr>
          <w:p w14:paraId="7896C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B93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5"/>
                <w:szCs w:val="15"/>
                <w:u w:val="none"/>
              </w:rPr>
            </w:pPr>
          </w:p>
        </w:tc>
        <w:tc>
          <w:tcPr>
            <w:tcW w:w="3185" w:type="dxa"/>
            <w:vMerge w:val="continue"/>
            <w:tcBorders>
              <w:left w:val="single" w:color="auto" w:sz="4" w:space="0"/>
              <w:bottom w:val="single" w:color="auto" w:sz="4" w:space="0"/>
              <w:right w:val="single" w:color="000000" w:sz="4" w:space="0"/>
            </w:tcBorders>
            <w:shd w:val="clear" w:color="auto" w:fill="auto"/>
            <w:vAlign w:val="center"/>
          </w:tcPr>
          <w:p w14:paraId="1B4D2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5"/>
                <w:szCs w:val="15"/>
                <w:u w:val="none"/>
              </w:rPr>
            </w:pPr>
          </w:p>
        </w:tc>
        <w:tc>
          <w:tcPr>
            <w:tcW w:w="2491" w:type="dxa"/>
            <w:vMerge w:val="continue"/>
            <w:tcBorders>
              <w:left w:val="single" w:color="000000" w:sz="4" w:space="0"/>
              <w:bottom w:val="single" w:color="000000" w:sz="4" w:space="0"/>
              <w:right w:val="single" w:color="000000" w:sz="4" w:space="0"/>
            </w:tcBorders>
            <w:shd w:val="clear" w:color="auto" w:fill="auto"/>
            <w:vAlign w:val="center"/>
          </w:tcPr>
          <w:p w14:paraId="362F99A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5"/>
                <w:szCs w:val="15"/>
                <w:u w:val="none"/>
              </w:rPr>
            </w:pPr>
          </w:p>
        </w:tc>
      </w:tr>
      <w:tr w14:paraId="0AD0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2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A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A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市师苑高中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高中舞蹈教师</w:t>
            </w:r>
          </w:p>
        </w:tc>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2987D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1003C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auto"/>
                <w:kern w:val="0"/>
                <w:sz w:val="15"/>
                <w:szCs w:val="15"/>
                <w:u w:val="none"/>
                <w:lang w:val="en-US" w:eastAsia="zh-CN" w:bidi="ar"/>
              </w:rPr>
              <w:t>本科：1302音乐与舞蹈学类；</w:t>
            </w:r>
            <w:r>
              <w:rPr>
                <w:rFonts w:hint="eastAsia" w:ascii="宋体" w:hAnsi="宋体" w:eastAsia="宋体" w:cs="宋体"/>
                <w:i w:val="0"/>
                <w:iCs w:val="0"/>
                <w:color w:val="000000"/>
                <w:kern w:val="0"/>
                <w:sz w:val="15"/>
                <w:szCs w:val="15"/>
                <w:u w:val="none"/>
                <w:lang w:val="en-US" w:eastAsia="zh-CN" w:bidi="ar"/>
              </w:rPr>
              <w:t>研究生：050408舞蹈学</w:t>
            </w:r>
          </w:p>
        </w:tc>
        <w:tc>
          <w:tcPr>
            <w:tcW w:w="861" w:type="dxa"/>
            <w:tcBorders>
              <w:top w:val="single" w:color="auto" w:sz="4" w:space="0"/>
              <w:left w:val="single" w:color="000000" w:sz="4" w:space="0"/>
              <w:bottom w:val="single" w:color="000000" w:sz="4" w:space="0"/>
              <w:right w:val="single" w:color="auto" w:sz="4" w:space="0"/>
            </w:tcBorders>
            <w:shd w:val="clear" w:color="auto" w:fill="auto"/>
            <w:vAlign w:val="center"/>
          </w:tcPr>
          <w:p w14:paraId="1D016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6E2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restart"/>
            <w:tcBorders>
              <w:top w:val="single" w:color="auto" w:sz="4" w:space="0"/>
              <w:left w:val="single" w:color="auto" w:sz="4" w:space="0"/>
              <w:right w:val="single" w:color="000000" w:sz="4" w:space="0"/>
            </w:tcBorders>
            <w:shd w:val="clear" w:color="auto" w:fill="auto"/>
            <w:vAlign w:val="center"/>
          </w:tcPr>
          <w:p w14:paraId="0704D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799">
            <w:pPr>
              <w:keepNext w:val="0"/>
              <w:keepLines w:val="0"/>
              <w:pageBreakBefore w:val="0"/>
              <w:widowControl/>
              <w:kinsoku/>
              <w:wordWrap/>
              <w:overflowPunct/>
              <w:topLinePunct w:val="0"/>
              <w:autoSpaceDE/>
              <w:autoSpaceDN/>
              <w:bidi w:val="0"/>
              <w:adjustRightInd/>
              <w:snapToGrid/>
              <w:spacing w:line="240" w:lineRule="exact"/>
              <w:ind w:firstLine="1050" w:firstLineChars="700"/>
              <w:jc w:val="left"/>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无</w:t>
            </w:r>
          </w:p>
        </w:tc>
      </w:tr>
      <w:tr w14:paraId="722D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2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4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9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市师苑高中、市二中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2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高中日语教师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E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0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本科日语：0502本科：外国语言文学类：050207日语</w:t>
            </w:r>
          </w:p>
          <w:p w14:paraId="59BA2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研究生：0502外国语言文学：050205日语语言文学；0551翻译：055105日语笔译、055106日语口译</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516AB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804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2EF7C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1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57E6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8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8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9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市白水高中、市师苑高中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6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高中体育教师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D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F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本科：0402体育学类:040201体育教育；</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研究生：0403体育学，0452体育，045112学科教学（体育）</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727CD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3FC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right w:val="single" w:color="000000" w:sz="4" w:space="0"/>
            </w:tcBorders>
            <w:shd w:val="clear" w:color="auto" w:fill="auto"/>
            <w:vAlign w:val="center"/>
          </w:tcPr>
          <w:p w14:paraId="2B9A9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F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5A8F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E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1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7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市师苑高中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8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高中音乐教师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5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A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kern w:val="0"/>
                <w:sz w:val="15"/>
                <w:szCs w:val="15"/>
                <w:u w:val="none"/>
                <w:lang w:val="en-US" w:eastAsia="zh-CN" w:bidi="ar"/>
              </w:rPr>
              <w:t>本科：1302音乐与舞蹈学类；研究生：050402音乐学</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442CA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3A5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bottom w:val="single" w:color="000000" w:sz="4" w:space="0"/>
              <w:right w:val="single" w:color="000000" w:sz="4" w:space="0"/>
            </w:tcBorders>
            <w:shd w:val="clear" w:color="auto" w:fill="auto"/>
            <w:vAlign w:val="center"/>
          </w:tcPr>
          <w:p w14:paraId="76698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5"/>
                <w:szCs w:val="15"/>
                <w:u w:val="none"/>
                <w:lang w:val="en-US" w:eastAsia="zh-CN" w:bidi="ar-SA"/>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80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auto"/>
                <w:sz w:val="15"/>
                <w:szCs w:val="15"/>
                <w:u w:val="none"/>
                <w:lang w:eastAsia="zh-CN"/>
              </w:rPr>
              <w:t>无</w:t>
            </w:r>
          </w:p>
        </w:tc>
      </w:tr>
      <w:tr w14:paraId="244D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D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0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市白水高中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高中美术教师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本科：1304美术学类；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130401美术学；130402绘画；130403雕塑；130404摄影；               研究生：050403美术学</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76BE9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701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restart"/>
            <w:tcBorders>
              <w:top w:val="single" w:color="000000" w:sz="4" w:space="0"/>
              <w:left w:val="single" w:color="auto" w:sz="4" w:space="0"/>
              <w:right w:val="single" w:color="000000" w:sz="4" w:space="0"/>
            </w:tcBorders>
            <w:shd w:val="clear" w:color="auto" w:fill="auto"/>
            <w:vAlign w:val="center"/>
          </w:tcPr>
          <w:p w14:paraId="3D693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大学本科及以上学历，所学专业与申报专业岗位相一致，须持有初中及以上学段教师资格证。若未取得教师资格证书须提供以下“三证”：教师资格合格证明、毕业证书、普通话水平能力测试相应等级证书。</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81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auto"/>
                <w:sz w:val="15"/>
                <w:szCs w:val="15"/>
                <w:u w:val="none"/>
                <w:lang w:eastAsia="zh-CN"/>
              </w:rPr>
              <w:t>无</w:t>
            </w:r>
          </w:p>
        </w:tc>
      </w:tr>
      <w:tr w14:paraId="1962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0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C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市白水高中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8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高中心理健康教师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3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2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本科：0711心理学类；</w:t>
            </w:r>
          </w:p>
          <w:p w14:paraId="60648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研究生：0402心理学，0454应用心理，045116心理健康教育。</w:t>
            </w:r>
          </w:p>
        </w:tc>
        <w:tc>
          <w:tcPr>
            <w:tcW w:w="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2CCE9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B3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3185" w:type="dxa"/>
            <w:vMerge w:val="continue"/>
            <w:tcBorders>
              <w:left w:val="single" w:color="auto" w:sz="4" w:space="0"/>
              <w:bottom w:val="single" w:color="000000" w:sz="4" w:space="0"/>
              <w:right w:val="single" w:color="000000" w:sz="4" w:space="0"/>
            </w:tcBorders>
            <w:shd w:val="clear" w:color="auto" w:fill="auto"/>
            <w:vAlign w:val="center"/>
          </w:tcPr>
          <w:p w14:paraId="23F15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1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auto"/>
                <w:sz w:val="15"/>
                <w:szCs w:val="15"/>
                <w:u w:val="none"/>
                <w:lang w:eastAsia="zh-CN"/>
              </w:rPr>
              <w:t>无</w:t>
            </w:r>
          </w:p>
        </w:tc>
      </w:tr>
      <w:tr w14:paraId="5168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2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B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C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市实验中学教联体、市中兴学校教联体、市六中教联体、市三中教联体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3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初中语文教师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8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C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tcBorders>
              <w:top w:val="single" w:color="auto" w:sz="4" w:space="0"/>
              <w:left w:val="single" w:color="000000" w:sz="4" w:space="0"/>
              <w:bottom w:val="nil"/>
              <w:right w:val="single" w:color="000000" w:sz="4" w:space="0"/>
            </w:tcBorders>
            <w:shd w:val="clear" w:color="auto" w:fill="auto"/>
            <w:vAlign w:val="center"/>
          </w:tcPr>
          <w:p w14:paraId="324F4E2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tc>
        <w:tc>
          <w:tcPr>
            <w:tcW w:w="3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24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须持有初中及以上学段教师资格证。若未取得教师资格证书须提供以下“三证”：教师资格合格证明、毕业证书、普通话水平能力测试相应等级证书。报考语文岗位考生应持有相应及以上学段语文教师资格证或持有相应及以上学段其他学科教师资格证和二甲及以上普通话水平能力测试等级合格证。</w:t>
            </w:r>
          </w:p>
        </w:tc>
        <w:tc>
          <w:tcPr>
            <w:tcW w:w="2491" w:type="dxa"/>
            <w:vMerge w:val="restart"/>
            <w:tcBorders>
              <w:top w:val="single" w:color="000000" w:sz="4" w:space="0"/>
              <w:left w:val="single" w:color="000000" w:sz="4" w:space="0"/>
              <w:right w:val="single" w:color="000000" w:sz="4" w:space="0"/>
            </w:tcBorders>
            <w:shd w:val="clear" w:color="auto" w:fill="auto"/>
            <w:vAlign w:val="center"/>
          </w:tcPr>
          <w:p w14:paraId="494D4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298D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A42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9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4C30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auto" w:sz="4" w:space="0"/>
              <w:right w:val="single" w:color="000000" w:sz="4" w:space="0"/>
            </w:tcBorders>
            <w:shd w:val="clear" w:color="auto" w:fill="auto"/>
            <w:vAlign w:val="center"/>
          </w:tcPr>
          <w:p w14:paraId="39317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市实验中学教联体、市中兴学校教联体、市六中教联体、市三中教联体</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75F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初中数学教师</w:t>
            </w:r>
          </w:p>
        </w:tc>
        <w:tc>
          <w:tcPr>
            <w:tcW w:w="573" w:type="dxa"/>
            <w:tcBorders>
              <w:top w:val="single" w:color="000000" w:sz="4" w:space="0"/>
              <w:left w:val="single" w:color="000000" w:sz="4" w:space="0"/>
              <w:bottom w:val="single" w:color="auto" w:sz="4" w:space="0"/>
              <w:right w:val="single" w:color="000000" w:sz="4" w:space="0"/>
            </w:tcBorders>
            <w:shd w:val="clear" w:color="auto" w:fill="auto"/>
            <w:vAlign w:val="center"/>
          </w:tcPr>
          <w:p w14:paraId="46D7C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F470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4DA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tcBorders>
              <w:top w:val="nil"/>
              <w:left w:val="single" w:color="000000" w:sz="4" w:space="0"/>
              <w:bottom w:val="single" w:color="auto" w:sz="4" w:space="0"/>
              <w:right w:val="single" w:color="000000" w:sz="4" w:space="0"/>
            </w:tcBorders>
            <w:shd w:val="clear" w:color="auto" w:fill="auto"/>
            <w:vAlign w:val="center"/>
          </w:tcPr>
          <w:p w14:paraId="6A3118F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B143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大学本科及以上学历，须持有初中及以上学段教师资格证。若未取得教师资格证书须提供以下“三证”：教师资格合格证明、毕业证书、普通话水平能力测试相应等级证书。</w:t>
            </w:r>
          </w:p>
        </w:tc>
        <w:tc>
          <w:tcPr>
            <w:tcW w:w="2491" w:type="dxa"/>
            <w:vMerge w:val="continue"/>
            <w:tcBorders>
              <w:left w:val="single" w:color="000000" w:sz="4" w:space="0"/>
              <w:bottom w:val="single" w:color="auto" w:sz="4" w:space="0"/>
              <w:right w:val="single" w:color="000000" w:sz="4" w:space="0"/>
            </w:tcBorders>
            <w:shd w:val="clear" w:color="auto" w:fill="auto"/>
            <w:vAlign w:val="center"/>
          </w:tcPr>
          <w:p w14:paraId="46E7A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016C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9E7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904" w:type="dxa"/>
            <w:tcBorders>
              <w:top w:val="single" w:color="auto" w:sz="4" w:space="0"/>
              <w:left w:val="single" w:color="000000" w:sz="4" w:space="0"/>
              <w:bottom w:val="single" w:color="000000" w:sz="4" w:space="0"/>
              <w:right w:val="single" w:color="000000" w:sz="4" w:space="0"/>
            </w:tcBorders>
            <w:shd w:val="clear" w:color="auto" w:fill="auto"/>
            <w:vAlign w:val="center"/>
          </w:tcPr>
          <w:p w14:paraId="73014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6A2F9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市实验中学教联体、市中兴学校教联体、市六中教联体、市三中教联体</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6EE3F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初中英语教师</w:t>
            </w:r>
          </w:p>
        </w:tc>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69DA0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1439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auto" w:sz="4" w:space="0"/>
              <w:left w:val="single" w:color="000000" w:sz="4" w:space="0"/>
              <w:bottom w:val="single" w:color="000000" w:sz="4" w:space="0"/>
              <w:right w:val="single" w:color="000000" w:sz="4" w:space="0"/>
            </w:tcBorders>
            <w:shd w:val="clear" w:color="auto" w:fill="auto"/>
            <w:vAlign w:val="center"/>
          </w:tcPr>
          <w:p w14:paraId="777D5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restart"/>
            <w:tcBorders>
              <w:top w:val="single" w:color="auto" w:sz="4" w:space="0"/>
              <w:left w:val="single" w:color="000000" w:sz="4" w:space="0"/>
              <w:right w:val="single" w:color="000000" w:sz="4" w:space="0"/>
            </w:tcBorders>
            <w:shd w:val="clear" w:color="auto" w:fill="auto"/>
            <w:vAlign w:val="center"/>
          </w:tcPr>
          <w:p w14:paraId="7D19DE2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tc>
        <w:tc>
          <w:tcPr>
            <w:tcW w:w="3185" w:type="dxa"/>
            <w:vMerge w:val="restart"/>
            <w:tcBorders>
              <w:top w:val="single" w:color="auto" w:sz="4" w:space="0"/>
              <w:left w:val="single" w:color="000000" w:sz="4" w:space="0"/>
              <w:right w:val="single" w:color="000000" w:sz="4" w:space="0"/>
            </w:tcBorders>
            <w:shd w:val="clear" w:color="auto" w:fill="auto"/>
            <w:vAlign w:val="center"/>
          </w:tcPr>
          <w:p w14:paraId="36B4C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大学本科及以上学历，须持有初中及以上学段教师资格证。若未取得教师资格证书须提供以下“三证”：教师资格合格证明、毕业证书、普通话水平能力测试相应等级证书。</w:t>
            </w:r>
          </w:p>
        </w:tc>
        <w:tc>
          <w:tcPr>
            <w:tcW w:w="2491" w:type="dxa"/>
            <w:tcBorders>
              <w:top w:val="single" w:color="auto" w:sz="4" w:space="0"/>
              <w:left w:val="single" w:color="000000" w:sz="4" w:space="0"/>
              <w:bottom w:val="single" w:color="000000" w:sz="4" w:space="0"/>
              <w:right w:val="single" w:color="000000" w:sz="4" w:space="0"/>
            </w:tcBorders>
            <w:shd w:val="clear" w:color="auto" w:fill="auto"/>
            <w:vAlign w:val="center"/>
          </w:tcPr>
          <w:p w14:paraId="63B4A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03C8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9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B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市中兴学校教联体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初中物理教师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6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6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left w:val="single" w:color="000000" w:sz="4" w:space="0"/>
              <w:right w:val="single" w:color="000000" w:sz="4" w:space="0"/>
            </w:tcBorders>
            <w:shd w:val="clear" w:color="auto" w:fill="auto"/>
            <w:vAlign w:val="center"/>
          </w:tcPr>
          <w:p w14:paraId="42593A3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185" w:type="dxa"/>
            <w:vMerge w:val="continue"/>
            <w:tcBorders>
              <w:left w:val="single" w:color="000000" w:sz="4" w:space="0"/>
              <w:right w:val="single" w:color="000000" w:sz="4" w:space="0"/>
            </w:tcBorders>
            <w:shd w:val="clear" w:color="auto" w:fill="auto"/>
            <w:vAlign w:val="center"/>
          </w:tcPr>
          <w:p w14:paraId="61F5D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2E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auto"/>
                <w:sz w:val="15"/>
                <w:szCs w:val="15"/>
                <w:u w:val="none"/>
                <w:lang w:eastAsia="zh-CN"/>
              </w:rPr>
              <w:t>无</w:t>
            </w:r>
          </w:p>
        </w:tc>
      </w:tr>
      <w:tr w14:paraId="65A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5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C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4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市中兴学校教联体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4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初中化学教师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9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本科及 以上</w:t>
            </w:r>
          </w:p>
        </w:tc>
        <w:tc>
          <w:tcPr>
            <w:tcW w:w="1356" w:type="dxa"/>
            <w:vMerge w:val="continue"/>
            <w:tcBorders>
              <w:left w:val="single" w:color="000000" w:sz="4" w:space="0"/>
              <w:right w:val="single" w:color="000000" w:sz="4" w:space="0"/>
            </w:tcBorders>
            <w:shd w:val="clear" w:color="auto" w:fill="auto"/>
            <w:vAlign w:val="center"/>
          </w:tcPr>
          <w:p w14:paraId="4E0D93F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185" w:type="dxa"/>
            <w:vMerge w:val="continue"/>
            <w:tcBorders>
              <w:left w:val="single" w:color="000000" w:sz="4" w:space="0"/>
              <w:bottom w:val="single" w:color="000000" w:sz="4" w:space="0"/>
              <w:right w:val="single" w:color="000000" w:sz="4" w:space="0"/>
            </w:tcBorders>
            <w:shd w:val="clear" w:color="auto" w:fill="auto"/>
            <w:vAlign w:val="center"/>
          </w:tcPr>
          <w:p w14:paraId="52993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auto"/>
                <w:sz w:val="15"/>
                <w:szCs w:val="15"/>
                <w:u w:val="none"/>
                <w:lang w:eastAsia="zh-CN"/>
              </w:rPr>
              <w:t>无</w:t>
            </w:r>
          </w:p>
        </w:tc>
      </w:tr>
      <w:tr w14:paraId="6C65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B30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904" w:type="dxa"/>
            <w:tcBorders>
              <w:top w:val="single" w:color="000000" w:sz="4" w:space="0"/>
              <w:left w:val="single" w:color="000000" w:sz="4" w:space="0"/>
              <w:bottom w:val="single" w:color="auto" w:sz="4" w:space="0"/>
              <w:right w:val="single" w:color="000000" w:sz="4" w:space="0"/>
            </w:tcBorders>
            <w:shd w:val="clear" w:color="auto" w:fill="auto"/>
            <w:vAlign w:val="center"/>
          </w:tcPr>
          <w:p w14:paraId="50BBC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auto" w:sz="4" w:space="0"/>
              <w:right w:val="single" w:color="000000" w:sz="4" w:space="0"/>
            </w:tcBorders>
            <w:shd w:val="clear" w:color="auto" w:fill="auto"/>
            <w:vAlign w:val="center"/>
          </w:tcPr>
          <w:p w14:paraId="4B2E6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市一实小教联体、市二实小教联体、市三实小教联体、市四实小教联体</w:t>
            </w: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10F4C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小学语文教师</w:t>
            </w:r>
          </w:p>
        </w:tc>
        <w:tc>
          <w:tcPr>
            <w:tcW w:w="573" w:type="dxa"/>
            <w:tcBorders>
              <w:top w:val="single" w:color="000000" w:sz="4" w:space="0"/>
              <w:left w:val="single" w:color="000000" w:sz="4" w:space="0"/>
              <w:bottom w:val="single" w:color="auto" w:sz="4" w:space="0"/>
              <w:right w:val="single" w:color="000000" w:sz="4" w:space="0"/>
            </w:tcBorders>
            <w:shd w:val="clear" w:color="auto" w:fill="auto"/>
            <w:vAlign w:val="center"/>
          </w:tcPr>
          <w:p w14:paraId="0B853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CB1B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268C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专科及 以上</w:t>
            </w:r>
          </w:p>
        </w:tc>
        <w:tc>
          <w:tcPr>
            <w:tcW w:w="1356" w:type="dxa"/>
            <w:vMerge w:val="continue"/>
            <w:tcBorders>
              <w:left w:val="single" w:color="000000" w:sz="4" w:space="0"/>
              <w:bottom w:val="single" w:color="auto" w:sz="4" w:space="0"/>
              <w:right w:val="single" w:color="000000" w:sz="4" w:space="0"/>
            </w:tcBorders>
            <w:shd w:val="clear" w:color="auto" w:fill="auto"/>
            <w:vAlign w:val="center"/>
          </w:tcPr>
          <w:p w14:paraId="25D2B0E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ACCB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Style w:val="9"/>
                <w:sz w:val="15"/>
                <w:szCs w:val="15"/>
                <w:lang w:val="en-US" w:eastAsia="zh-CN" w:bidi="ar"/>
              </w:rPr>
              <w:t>大学专科及以上学历，须持有小学及以上学段教师资格证。若未取得教师资格证书须提供以下“三证”：教师资格合格证明、毕业证书、普通话水平能力测试相应等级证书。</w:t>
            </w:r>
            <w:r>
              <w:rPr>
                <w:rStyle w:val="10"/>
                <w:b w:val="0"/>
                <w:bCs w:val="0"/>
                <w:sz w:val="15"/>
                <w:szCs w:val="15"/>
                <w:lang w:val="en-US" w:eastAsia="zh-CN" w:bidi="ar"/>
              </w:rPr>
              <w:t>报考语文岗位考生应持有相应及以上学段语文教师资格证或持有相应及以上学段其他学科教师资格证和二甲及以上普通话水平能力测试等级合格证。</w:t>
            </w:r>
          </w:p>
        </w:tc>
        <w:tc>
          <w:tcPr>
            <w:tcW w:w="2491" w:type="dxa"/>
            <w:tcBorders>
              <w:top w:val="single" w:color="000000" w:sz="4" w:space="0"/>
              <w:left w:val="single" w:color="000000" w:sz="4" w:space="0"/>
              <w:bottom w:val="single" w:color="auto" w:sz="4" w:space="0"/>
              <w:right w:val="single" w:color="000000" w:sz="4" w:space="0"/>
            </w:tcBorders>
            <w:shd w:val="clear" w:color="auto" w:fill="auto"/>
            <w:vAlign w:val="center"/>
          </w:tcPr>
          <w:p w14:paraId="12287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1F6E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46EA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904" w:type="dxa"/>
            <w:tcBorders>
              <w:top w:val="single" w:color="auto" w:sz="4" w:space="0"/>
              <w:left w:val="single" w:color="000000" w:sz="4" w:space="0"/>
              <w:bottom w:val="single" w:color="000000" w:sz="4" w:space="0"/>
              <w:right w:val="single" w:color="000000" w:sz="4" w:space="0"/>
            </w:tcBorders>
            <w:shd w:val="clear" w:color="auto" w:fill="auto"/>
            <w:vAlign w:val="center"/>
          </w:tcPr>
          <w:p w14:paraId="5DA78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22C7A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市一实小教联体、市三实小教联体、市四实小教联体</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5A1FB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小学数学教师</w:t>
            </w:r>
          </w:p>
        </w:tc>
        <w:tc>
          <w:tcPr>
            <w:tcW w:w="573" w:type="dxa"/>
            <w:tcBorders>
              <w:top w:val="single" w:color="auto" w:sz="4" w:space="0"/>
              <w:left w:val="single" w:color="000000" w:sz="4" w:space="0"/>
              <w:bottom w:val="single" w:color="000000" w:sz="4" w:space="0"/>
              <w:right w:val="single" w:color="000000" w:sz="4" w:space="0"/>
            </w:tcBorders>
            <w:shd w:val="clear" w:color="auto" w:fill="auto"/>
            <w:vAlign w:val="center"/>
          </w:tcPr>
          <w:p w14:paraId="50705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A25A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auto" w:sz="4" w:space="0"/>
              <w:left w:val="single" w:color="000000" w:sz="4" w:space="0"/>
              <w:bottom w:val="single" w:color="000000" w:sz="4" w:space="0"/>
              <w:right w:val="single" w:color="000000" w:sz="4" w:space="0"/>
            </w:tcBorders>
            <w:shd w:val="clear" w:color="auto" w:fill="auto"/>
            <w:vAlign w:val="center"/>
          </w:tcPr>
          <w:p w14:paraId="4812C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专科及 以上</w:t>
            </w:r>
          </w:p>
        </w:tc>
        <w:tc>
          <w:tcPr>
            <w:tcW w:w="1356" w:type="dxa"/>
            <w:vMerge w:val="restart"/>
            <w:tcBorders>
              <w:top w:val="single" w:color="auto" w:sz="4" w:space="0"/>
              <w:left w:val="single" w:color="000000" w:sz="4" w:space="0"/>
              <w:right w:val="single" w:color="000000" w:sz="4" w:space="0"/>
            </w:tcBorders>
            <w:shd w:val="clear" w:color="auto" w:fill="auto"/>
            <w:vAlign w:val="center"/>
          </w:tcPr>
          <w:p w14:paraId="46F2262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年龄计算的截止日期为2025年8月1日（年龄在40周岁及以下，即1984年8月1日及以后出生）</w:t>
            </w:r>
          </w:p>
        </w:tc>
        <w:tc>
          <w:tcPr>
            <w:tcW w:w="3185" w:type="dxa"/>
            <w:vMerge w:val="restart"/>
            <w:tcBorders>
              <w:top w:val="single" w:color="auto" w:sz="4" w:space="0"/>
              <w:left w:val="single" w:color="000000" w:sz="4" w:space="0"/>
              <w:right w:val="single" w:color="000000" w:sz="4" w:space="0"/>
            </w:tcBorders>
            <w:shd w:val="clear" w:color="auto" w:fill="auto"/>
            <w:vAlign w:val="center"/>
          </w:tcPr>
          <w:p w14:paraId="160AA2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大学专科及以上学历，须持有小学及以上学段教师资格证。若未取得教师资格证书须提供以下“三证”：教师资格合格证明、毕业证书、普通话水平能力测试相应等级证书。</w:t>
            </w:r>
          </w:p>
        </w:tc>
        <w:tc>
          <w:tcPr>
            <w:tcW w:w="2491" w:type="dxa"/>
            <w:vMerge w:val="restart"/>
            <w:tcBorders>
              <w:top w:val="single" w:color="auto" w:sz="4" w:space="0"/>
              <w:left w:val="single" w:color="000000" w:sz="4" w:space="0"/>
              <w:right w:val="single" w:color="000000" w:sz="4" w:space="0"/>
            </w:tcBorders>
            <w:shd w:val="clear" w:color="auto" w:fill="auto"/>
            <w:vAlign w:val="center"/>
          </w:tcPr>
          <w:p w14:paraId="02743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3ED9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9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9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市二实小教联体、市三实小教联体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4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小学英语教师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1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B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专科及 以上</w:t>
            </w:r>
          </w:p>
        </w:tc>
        <w:tc>
          <w:tcPr>
            <w:tcW w:w="1356" w:type="dxa"/>
            <w:vMerge w:val="continue"/>
            <w:tcBorders>
              <w:left w:val="single" w:color="000000" w:sz="4" w:space="0"/>
              <w:right w:val="single" w:color="000000" w:sz="4" w:space="0"/>
            </w:tcBorders>
            <w:shd w:val="clear" w:color="auto" w:fill="auto"/>
            <w:vAlign w:val="center"/>
          </w:tcPr>
          <w:p w14:paraId="617DDE3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185" w:type="dxa"/>
            <w:vMerge w:val="continue"/>
            <w:tcBorders>
              <w:left w:val="single" w:color="000000" w:sz="4" w:space="0"/>
              <w:right w:val="single" w:color="000000" w:sz="4" w:space="0"/>
            </w:tcBorders>
            <w:shd w:val="clear" w:color="auto" w:fill="auto"/>
            <w:vAlign w:val="center"/>
          </w:tcPr>
          <w:p w14:paraId="69773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right w:val="single" w:color="000000" w:sz="4" w:space="0"/>
            </w:tcBorders>
            <w:shd w:val="clear" w:color="auto" w:fill="auto"/>
            <w:vAlign w:val="center"/>
          </w:tcPr>
          <w:p w14:paraId="11EFD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56DC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1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9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市一实小教联体、市二实小教联体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2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小学体育教师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2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4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D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专科及 以上</w:t>
            </w:r>
          </w:p>
        </w:tc>
        <w:tc>
          <w:tcPr>
            <w:tcW w:w="1356" w:type="dxa"/>
            <w:vMerge w:val="continue"/>
            <w:tcBorders>
              <w:left w:val="single" w:color="000000" w:sz="4" w:space="0"/>
              <w:right w:val="single" w:color="000000" w:sz="4" w:space="0"/>
            </w:tcBorders>
            <w:shd w:val="clear" w:color="auto" w:fill="auto"/>
            <w:vAlign w:val="center"/>
          </w:tcPr>
          <w:p w14:paraId="27F6FFD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185" w:type="dxa"/>
            <w:vMerge w:val="continue"/>
            <w:tcBorders>
              <w:left w:val="single" w:color="000000" w:sz="4" w:space="0"/>
              <w:right w:val="single" w:color="000000" w:sz="4" w:space="0"/>
            </w:tcBorders>
            <w:shd w:val="clear" w:color="auto" w:fill="auto"/>
            <w:vAlign w:val="center"/>
          </w:tcPr>
          <w:p w14:paraId="32FAC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vMerge w:val="continue"/>
            <w:tcBorders>
              <w:left w:val="single" w:color="000000" w:sz="4" w:space="0"/>
              <w:bottom w:val="single" w:color="000000" w:sz="4" w:space="0"/>
              <w:right w:val="single" w:color="000000" w:sz="4" w:space="0"/>
            </w:tcBorders>
            <w:shd w:val="clear" w:color="auto" w:fill="auto"/>
            <w:vAlign w:val="center"/>
          </w:tcPr>
          <w:p w14:paraId="03D13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r>
      <w:tr w14:paraId="7FD9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7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枣阳市教育局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2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市二实小教联体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4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小学音乐教师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D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5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专科及 以上</w:t>
            </w:r>
          </w:p>
        </w:tc>
        <w:tc>
          <w:tcPr>
            <w:tcW w:w="1356" w:type="dxa"/>
            <w:vMerge w:val="continue"/>
            <w:tcBorders>
              <w:left w:val="single" w:color="000000" w:sz="4" w:space="0"/>
              <w:bottom w:val="single" w:color="000000" w:sz="4" w:space="0"/>
              <w:right w:val="single" w:color="000000" w:sz="4" w:space="0"/>
            </w:tcBorders>
            <w:shd w:val="clear" w:color="auto" w:fill="auto"/>
            <w:vAlign w:val="center"/>
          </w:tcPr>
          <w:p w14:paraId="789AD68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3185" w:type="dxa"/>
            <w:vMerge w:val="continue"/>
            <w:tcBorders>
              <w:left w:val="single" w:color="000000" w:sz="4" w:space="0"/>
              <w:bottom w:val="single" w:color="000000" w:sz="4" w:space="0"/>
              <w:right w:val="single" w:color="000000" w:sz="4" w:space="0"/>
            </w:tcBorders>
            <w:shd w:val="clear" w:color="auto" w:fill="auto"/>
            <w:vAlign w:val="center"/>
          </w:tcPr>
          <w:p w14:paraId="0C595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D4E">
            <w:pPr>
              <w:keepNext w:val="0"/>
              <w:keepLines w:val="0"/>
              <w:pageBreakBefore w:val="0"/>
              <w:widowControl/>
              <w:kinsoku/>
              <w:wordWrap/>
              <w:overflowPunct/>
              <w:topLinePunct w:val="0"/>
              <w:autoSpaceDE/>
              <w:autoSpaceDN/>
              <w:bidi w:val="0"/>
              <w:adjustRightInd/>
              <w:snapToGrid/>
              <w:spacing w:line="240" w:lineRule="exact"/>
              <w:ind w:firstLine="900" w:firstLineChars="600"/>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auto"/>
                <w:sz w:val="15"/>
                <w:szCs w:val="15"/>
                <w:u w:val="none"/>
                <w:lang w:eastAsia="zh-CN"/>
              </w:rPr>
              <w:t>无</w:t>
            </w:r>
          </w:p>
        </w:tc>
      </w:tr>
    </w:tbl>
    <w:p w14:paraId="755E91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1AEDB7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6185C"/>
    <w:rsid w:val="015C15C8"/>
    <w:rsid w:val="02E12FA3"/>
    <w:rsid w:val="05CE3A3A"/>
    <w:rsid w:val="06C06BF6"/>
    <w:rsid w:val="12C52DE0"/>
    <w:rsid w:val="14CA7A2F"/>
    <w:rsid w:val="153B4ABB"/>
    <w:rsid w:val="153C0833"/>
    <w:rsid w:val="164D45D4"/>
    <w:rsid w:val="1D6F19EA"/>
    <w:rsid w:val="1D752B34"/>
    <w:rsid w:val="1DD05A1C"/>
    <w:rsid w:val="1E1E6AB6"/>
    <w:rsid w:val="1EEE2B9E"/>
    <w:rsid w:val="233C7D27"/>
    <w:rsid w:val="25F67DCD"/>
    <w:rsid w:val="2A0761EC"/>
    <w:rsid w:val="2C062E15"/>
    <w:rsid w:val="3216623C"/>
    <w:rsid w:val="33C57ED9"/>
    <w:rsid w:val="39681634"/>
    <w:rsid w:val="42454C92"/>
    <w:rsid w:val="49BF5E3C"/>
    <w:rsid w:val="4A205A52"/>
    <w:rsid w:val="4C8778F6"/>
    <w:rsid w:val="4C9A7307"/>
    <w:rsid w:val="4E235B10"/>
    <w:rsid w:val="50004B8D"/>
    <w:rsid w:val="52F02607"/>
    <w:rsid w:val="533267F6"/>
    <w:rsid w:val="53331E79"/>
    <w:rsid w:val="578B1316"/>
    <w:rsid w:val="5C336463"/>
    <w:rsid w:val="5E2033BA"/>
    <w:rsid w:val="66442670"/>
    <w:rsid w:val="667B7E10"/>
    <w:rsid w:val="68E46B64"/>
    <w:rsid w:val="6B731158"/>
    <w:rsid w:val="6CE84FFE"/>
    <w:rsid w:val="6D6D766B"/>
    <w:rsid w:val="6DC76061"/>
    <w:rsid w:val="6E520E47"/>
    <w:rsid w:val="6F06185C"/>
    <w:rsid w:val="70DD00CB"/>
    <w:rsid w:val="710A5956"/>
    <w:rsid w:val="717C76BB"/>
    <w:rsid w:val="7CDB7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hint="eastAsia" w:ascii="宋体" w:hAnsi="宋体" w:eastAsia="宋体" w:cs="宋体"/>
      <w:color w:val="000000"/>
      <w:sz w:val="18"/>
      <w:szCs w:val="18"/>
      <w:u w:val="none"/>
    </w:rPr>
  </w:style>
  <w:style w:type="character" w:customStyle="1" w:styleId="10">
    <w:name w:val="font31"/>
    <w:basedOn w:val="6"/>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4545</Words>
  <Characters>4865</Characters>
  <Lines>0</Lines>
  <Paragraphs>0</Paragraphs>
  <TotalTime>4</TotalTime>
  <ScaleCrop>false</ScaleCrop>
  <LinksUpToDate>false</LinksUpToDate>
  <CharactersWithSpaces>4969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2025-07-29T09:19:00Z</dcterms:created>
  <dc:creator>张瑜</dc:creator>
  <cp:lastModifiedBy>emmy</cp:lastModifiedBy>
  <cp:lastPrinted>2025-08-08T07:08:00Z</cp:lastPrinted>
  <dcterms:modified xsi:type="dcterms:W3CDTF">2025-08-08T09:27:21Z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F8E1907B721A42F3A7B0EE6EC94660DE_13</vt:lpwstr>
  </property>
  <property fmtid="{D5CDD505-2E9C-101B-9397-08002B2CF9AE}" pid="4" name="KSOTemplateDocerSaveRecord">
    <vt:lpwstr>eyJoZGlkIjoiYzhlODY1NzM0MzJlMTMyNWU2NjVjMzBjOWMyYjNhMTQiLCJ1c2VySWQiOiIxOTY5MjQ2NzcifQ==</vt:lpwstr>
  </property>
</Properties>
</file>